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F" w:rsidRDefault="00FB198A" w:rsidP="00A46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5080</wp:posOffset>
            </wp:positionV>
            <wp:extent cx="1726565" cy="800100"/>
            <wp:effectExtent l="19050" t="0" r="698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B8D" w:rsidRPr="00CF425F">
        <w:rPr>
          <w:rFonts w:ascii="Arial" w:hAnsi="Arial" w:cs="Arial"/>
          <w:sz w:val="20"/>
          <w:szCs w:val="20"/>
        </w:rPr>
        <w:tab/>
      </w:r>
      <w:r w:rsidR="00C12B8D" w:rsidRPr="00CF425F">
        <w:rPr>
          <w:rFonts w:ascii="Arial" w:hAnsi="Arial" w:cs="Arial"/>
          <w:sz w:val="20"/>
          <w:szCs w:val="20"/>
        </w:rPr>
        <w:tab/>
      </w:r>
      <w:r w:rsidR="00C12B8D" w:rsidRPr="00CF425F">
        <w:rPr>
          <w:rFonts w:ascii="Arial" w:hAnsi="Arial" w:cs="Arial"/>
          <w:sz w:val="20"/>
          <w:szCs w:val="20"/>
        </w:rPr>
        <w:tab/>
      </w:r>
      <w:r w:rsidR="00CF425F">
        <w:rPr>
          <w:rFonts w:ascii="Arial" w:hAnsi="Arial" w:cs="Arial"/>
          <w:sz w:val="20"/>
          <w:szCs w:val="20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Miejski</w:t>
      </w:r>
      <w:r w:rsidR="00C12B8D" w:rsidRPr="00CF425F">
        <w:rPr>
          <w:rFonts w:ascii="Arial" w:eastAsia="Tahoma" w:hAnsi="Arial" w:cs="Arial"/>
          <w:bCs/>
          <w:sz w:val="20"/>
          <w:szCs w:val="20"/>
          <w:lang w:eastAsia="pl-PL" w:bidi="pl-PL"/>
        </w:rPr>
        <w:t xml:space="preserve"> 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Ośrodek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br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Pomocy</w:t>
      </w:r>
      <w:r w:rsidR="00C12B8D" w:rsidRPr="00CF425F">
        <w:rPr>
          <w:rFonts w:ascii="Arial" w:eastAsia="Tahoma" w:hAnsi="Arial" w:cs="Arial"/>
          <w:bCs/>
          <w:sz w:val="20"/>
          <w:szCs w:val="20"/>
          <w:lang w:eastAsia="pl-PL" w:bidi="pl-PL"/>
        </w:rPr>
        <w:t xml:space="preserve"> 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Społecznej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br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41-300</w:t>
      </w:r>
      <w:r w:rsidR="00C12B8D" w:rsidRPr="00CF425F">
        <w:rPr>
          <w:rFonts w:ascii="Arial" w:eastAsia="Tahoma" w:hAnsi="Arial" w:cs="Arial"/>
          <w:bCs/>
          <w:sz w:val="20"/>
          <w:szCs w:val="20"/>
          <w:lang w:eastAsia="pl-PL" w:bidi="pl-PL"/>
        </w:rPr>
        <w:t xml:space="preserve"> 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Dąbrowa</w:t>
      </w:r>
      <w:r w:rsidR="00C12B8D" w:rsidRPr="00CF425F">
        <w:rPr>
          <w:rFonts w:ascii="Arial" w:eastAsia="Tahoma" w:hAnsi="Arial" w:cs="Arial"/>
          <w:bCs/>
          <w:sz w:val="20"/>
          <w:szCs w:val="20"/>
          <w:lang w:eastAsia="pl-PL" w:bidi="pl-PL"/>
        </w:rPr>
        <w:t xml:space="preserve"> 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Górnicza</w:t>
      </w:r>
      <w:r w:rsidR="00CF425F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>
        <w:rPr>
          <w:rFonts w:ascii="Arial" w:hAnsi="Arial" w:cs="Arial"/>
          <w:bCs/>
          <w:sz w:val="20"/>
          <w:szCs w:val="20"/>
          <w:lang w:eastAsia="pl-PL" w:bidi="pl-PL"/>
        </w:rPr>
        <w:tab/>
        <w:t xml:space="preserve"> </w:t>
      </w:r>
      <w:r w:rsidR="00A73FFA">
        <w:rPr>
          <w:rFonts w:ascii="Arial" w:hAnsi="Arial" w:cs="Arial"/>
          <w:bCs/>
          <w:sz w:val="20"/>
          <w:szCs w:val="20"/>
          <w:lang w:eastAsia="pl-PL" w:bidi="pl-PL"/>
        </w:rPr>
        <w:t xml:space="preserve">   </w:t>
      </w:r>
      <w:r w:rsidR="00CF425F" w:rsidRPr="00CF425F">
        <w:rPr>
          <w:rFonts w:ascii="Arial" w:hAnsi="Arial" w:cs="Arial"/>
          <w:bCs/>
          <w:sz w:val="20"/>
          <w:szCs w:val="20"/>
          <w:lang w:eastAsia="pl-PL" w:bidi="pl-PL"/>
        </w:rPr>
        <w:t>sekretariat</w:t>
      </w:r>
      <w:r w:rsidR="00A73FFA">
        <w:rPr>
          <w:rFonts w:ascii="Arial" w:hAnsi="Arial" w:cs="Arial"/>
          <w:bCs/>
          <w:sz w:val="20"/>
          <w:szCs w:val="20"/>
          <w:lang w:eastAsia="pl-PL" w:bidi="pl-PL"/>
        </w:rPr>
        <w:tab/>
        <w:t xml:space="preserve">    </w:t>
      </w:r>
      <w:r w:rsidR="00CF425F" w:rsidRPr="00CF425F">
        <w:rPr>
          <w:rFonts w:ascii="Arial" w:hAnsi="Arial" w:cs="Arial"/>
          <w:bCs/>
          <w:sz w:val="20"/>
          <w:szCs w:val="20"/>
          <w:lang w:eastAsia="pl-PL" w:bidi="pl-PL"/>
        </w:rPr>
        <w:t>262-40-40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br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F425F">
        <w:rPr>
          <w:rFonts w:ascii="Arial" w:hAnsi="Arial" w:cs="Arial"/>
          <w:bCs/>
          <w:sz w:val="20"/>
          <w:szCs w:val="20"/>
          <w:lang w:eastAsia="pl-PL" w:bidi="pl-PL"/>
        </w:rPr>
        <w:tab/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 xml:space="preserve">Aleja </w:t>
      </w:r>
      <w:r w:rsidR="00041978">
        <w:rPr>
          <w:rFonts w:ascii="Arial" w:hAnsi="Arial" w:cs="Arial"/>
          <w:bCs/>
          <w:sz w:val="20"/>
          <w:szCs w:val="20"/>
          <w:lang w:eastAsia="pl-PL" w:bidi="pl-PL"/>
        </w:rPr>
        <w:t xml:space="preserve">Józefa </w:t>
      </w:r>
      <w:r w:rsidR="00C12B8D" w:rsidRPr="00CF425F">
        <w:rPr>
          <w:rFonts w:ascii="Arial" w:hAnsi="Arial" w:cs="Arial"/>
          <w:bCs/>
          <w:sz w:val="20"/>
          <w:szCs w:val="20"/>
          <w:lang w:eastAsia="pl-PL" w:bidi="pl-PL"/>
        </w:rPr>
        <w:t>Piłsudskiego 2</w:t>
      </w:r>
      <w:r w:rsidR="00C12B8D" w:rsidRPr="00CF425F">
        <w:rPr>
          <w:rFonts w:ascii="Arial" w:hAnsi="Arial" w:cs="Arial"/>
          <w:sz w:val="20"/>
          <w:szCs w:val="20"/>
        </w:rPr>
        <w:t xml:space="preserve">  </w:t>
      </w:r>
      <w:r w:rsidR="00636A29">
        <w:rPr>
          <w:rFonts w:ascii="Arial" w:hAnsi="Arial" w:cs="Arial"/>
          <w:sz w:val="20"/>
          <w:szCs w:val="20"/>
        </w:rPr>
        <w:tab/>
      </w:r>
      <w:r w:rsidR="00636A29">
        <w:rPr>
          <w:rFonts w:ascii="Arial" w:hAnsi="Arial" w:cs="Arial"/>
          <w:sz w:val="20"/>
          <w:szCs w:val="20"/>
        </w:rPr>
        <w:tab/>
      </w:r>
      <w:r w:rsidR="00636A29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="00CF425F" w:rsidRPr="00CF425F">
        <w:rPr>
          <w:rFonts w:ascii="Arial" w:hAnsi="Arial" w:cs="Arial"/>
          <w:sz w:val="20"/>
          <w:szCs w:val="20"/>
        </w:rPr>
        <w:t>fax</w:t>
      </w:r>
      <w:proofErr w:type="spellEnd"/>
      <w:r w:rsidR="00CF425F" w:rsidRPr="00CF425F">
        <w:rPr>
          <w:rFonts w:ascii="Arial" w:hAnsi="Arial" w:cs="Arial"/>
          <w:sz w:val="20"/>
          <w:szCs w:val="20"/>
        </w:rPr>
        <w:t xml:space="preserve"> </w:t>
      </w:r>
      <w:r w:rsidR="00CF425F" w:rsidRPr="00CF425F">
        <w:rPr>
          <w:rFonts w:ascii="Arial" w:hAnsi="Arial" w:cs="Arial"/>
          <w:sz w:val="20"/>
          <w:szCs w:val="20"/>
        </w:rPr>
        <w:tab/>
      </w:r>
      <w:r w:rsidR="00A73FFA">
        <w:rPr>
          <w:rFonts w:ascii="Arial" w:hAnsi="Arial" w:cs="Arial"/>
          <w:sz w:val="20"/>
          <w:szCs w:val="20"/>
        </w:rPr>
        <w:t xml:space="preserve">    </w:t>
      </w:r>
      <w:r w:rsidR="00CF425F" w:rsidRPr="00CF425F">
        <w:rPr>
          <w:rFonts w:ascii="Arial" w:hAnsi="Arial" w:cs="Arial"/>
          <w:sz w:val="20"/>
          <w:szCs w:val="20"/>
        </w:rPr>
        <w:t xml:space="preserve">261-36-94  </w:t>
      </w:r>
    </w:p>
    <w:p w:rsidR="00CF425F" w:rsidRPr="00CF425F" w:rsidRDefault="008031F3" w:rsidP="00A73F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31F3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95pt;width:459pt;height:.05pt;z-index:251660288" o:connectortype="straight"/>
        </w:pict>
      </w:r>
      <w:r w:rsidR="00CF425F" w:rsidRPr="00A73FFA">
        <w:rPr>
          <w:rFonts w:ascii="Arial" w:hAnsi="Arial" w:cs="Arial"/>
        </w:rPr>
        <w:t>Dąbrowa Górnicza</w:t>
      </w:r>
      <w:r w:rsidR="00FB198A">
        <w:rPr>
          <w:rFonts w:ascii="Arial" w:hAnsi="Arial" w:cs="Arial"/>
          <w:sz w:val="20"/>
          <w:szCs w:val="20"/>
        </w:rPr>
        <w:tab/>
      </w:r>
      <w:r w:rsidR="00A73FFA">
        <w:rPr>
          <w:rFonts w:ascii="Arial" w:hAnsi="Arial" w:cs="Arial"/>
          <w:sz w:val="20"/>
          <w:szCs w:val="20"/>
        </w:rPr>
        <w:tab/>
      </w:r>
      <w:r w:rsidR="00FB198A" w:rsidRPr="00A46F30">
        <w:rPr>
          <w:rFonts w:ascii="Arial" w:hAnsi="Arial" w:cs="Arial"/>
          <w:sz w:val="20"/>
          <w:szCs w:val="20"/>
        </w:rPr>
        <w:t>www.mops.com.pl</w:t>
      </w:r>
      <w:r w:rsidR="00FB198A">
        <w:rPr>
          <w:rFonts w:ascii="Arial" w:hAnsi="Arial" w:cs="Arial"/>
          <w:sz w:val="20"/>
          <w:szCs w:val="20"/>
        </w:rPr>
        <w:tab/>
      </w:r>
      <w:r w:rsidR="00A73FFA">
        <w:rPr>
          <w:rFonts w:ascii="Arial" w:hAnsi="Arial" w:cs="Arial"/>
          <w:sz w:val="20"/>
          <w:szCs w:val="20"/>
        </w:rPr>
        <w:tab/>
      </w:r>
      <w:r w:rsidR="00FB198A">
        <w:rPr>
          <w:rFonts w:ascii="Arial" w:hAnsi="Arial" w:cs="Arial"/>
          <w:sz w:val="20"/>
          <w:szCs w:val="20"/>
        </w:rPr>
        <w:tab/>
      </w:r>
      <w:r w:rsidR="00A73FFA">
        <w:rPr>
          <w:rFonts w:ascii="Arial" w:hAnsi="Arial" w:cs="Arial"/>
          <w:sz w:val="20"/>
          <w:szCs w:val="20"/>
        </w:rPr>
        <w:t xml:space="preserve">    </w:t>
      </w:r>
      <w:r w:rsidR="00CF425F">
        <w:rPr>
          <w:rFonts w:ascii="Arial" w:hAnsi="Arial" w:cs="Arial"/>
          <w:sz w:val="20"/>
          <w:szCs w:val="20"/>
        </w:rPr>
        <w:t>sekretariat@mops.com.pl</w:t>
      </w:r>
    </w:p>
    <w:p w:rsidR="00CF425F" w:rsidRPr="00CF425F" w:rsidRDefault="008031F3" w:rsidP="00C572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 id="_x0000_s1027" type="#_x0000_t32" style="position:absolute;margin-left:-1.85pt;margin-top:1.15pt;width:459pt;height:.05pt;z-index:251661312" o:connectortype="straight"/>
        </w:pict>
      </w:r>
    </w:p>
    <w:p w:rsidR="00CF425F" w:rsidRDefault="00C572E5" w:rsidP="00C572E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5C6D" w:rsidRPr="00D05C6D" w:rsidRDefault="00C572E5" w:rsidP="00D05C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5C6D" w:rsidRPr="00AB6BEA" w:rsidRDefault="00D05C6D" w:rsidP="006E0366">
      <w:pPr>
        <w:pStyle w:val="Tytu"/>
        <w:ind w:left="4956" w:firstLine="708"/>
        <w:rPr>
          <w:b w:val="0"/>
          <w:szCs w:val="24"/>
        </w:rPr>
      </w:pPr>
      <w:r w:rsidRPr="00AB6BEA">
        <w:rPr>
          <w:b w:val="0"/>
          <w:szCs w:val="24"/>
        </w:rPr>
        <w:t xml:space="preserve">Dąbrowa Górnicza, </w:t>
      </w:r>
      <w:r>
        <w:rPr>
          <w:b w:val="0"/>
          <w:szCs w:val="24"/>
        </w:rPr>
        <w:t xml:space="preserve"> 07.01.2016</w:t>
      </w:r>
      <w:r w:rsidRPr="00AB6BEA">
        <w:rPr>
          <w:b w:val="0"/>
          <w:szCs w:val="24"/>
        </w:rPr>
        <w:t xml:space="preserve"> r.</w:t>
      </w:r>
    </w:p>
    <w:p w:rsidR="00D05C6D" w:rsidRPr="00AB6BEA" w:rsidRDefault="00D05C6D" w:rsidP="00D05C6D">
      <w:pPr>
        <w:pStyle w:val="Tytu"/>
        <w:jc w:val="left"/>
        <w:rPr>
          <w:b w:val="0"/>
          <w:szCs w:val="24"/>
        </w:rPr>
      </w:pPr>
      <w:r w:rsidRPr="00AB6BEA">
        <w:rPr>
          <w:b w:val="0"/>
          <w:szCs w:val="24"/>
        </w:rPr>
        <w:t>DKPiO.</w:t>
      </w:r>
      <w:r>
        <w:rPr>
          <w:b w:val="0"/>
          <w:szCs w:val="24"/>
        </w:rPr>
        <w:t>1110.13.2015</w:t>
      </w:r>
    </w:p>
    <w:p w:rsidR="00D05C6D" w:rsidRPr="00AB6BEA" w:rsidRDefault="00D05C6D" w:rsidP="00D05C6D">
      <w:pPr>
        <w:pStyle w:val="Tytu"/>
        <w:jc w:val="left"/>
        <w:rPr>
          <w:szCs w:val="24"/>
        </w:rPr>
      </w:pPr>
    </w:p>
    <w:p w:rsidR="00D05C6D" w:rsidRPr="00AB6BEA" w:rsidRDefault="00D05C6D" w:rsidP="00D05C6D">
      <w:pPr>
        <w:pStyle w:val="Tytu"/>
        <w:jc w:val="left"/>
        <w:rPr>
          <w:szCs w:val="24"/>
        </w:rPr>
      </w:pPr>
    </w:p>
    <w:p w:rsidR="00D05C6D" w:rsidRPr="00AB6BEA" w:rsidRDefault="00D05C6D" w:rsidP="00D05C6D">
      <w:pPr>
        <w:pStyle w:val="Tytu"/>
        <w:rPr>
          <w:szCs w:val="24"/>
        </w:rPr>
      </w:pPr>
      <w:r w:rsidRPr="00AB6BEA">
        <w:rPr>
          <w:szCs w:val="24"/>
        </w:rPr>
        <w:t>INFORMACJA O WYNIKACH NABORU</w:t>
      </w:r>
    </w:p>
    <w:p w:rsidR="00D05C6D" w:rsidRPr="00AB6BEA" w:rsidRDefault="00D05C6D" w:rsidP="00D05C6D">
      <w:pPr>
        <w:pStyle w:val="Tytu"/>
        <w:rPr>
          <w:szCs w:val="24"/>
        </w:rPr>
      </w:pPr>
      <w:r w:rsidRPr="00AB6BEA">
        <w:rPr>
          <w:szCs w:val="24"/>
        </w:rPr>
        <w:t>W MIEJSKIM OŚRODKU POMOCY SPOŁECZNEJ</w:t>
      </w:r>
    </w:p>
    <w:p w:rsidR="00D05C6D" w:rsidRPr="00AB6BEA" w:rsidRDefault="00D05C6D" w:rsidP="00D05C6D">
      <w:pPr>
        <w:pStyle w:val="Tytu"/>
        <w:rPr>
          <w:szCs w:val="24"/>
        </w:rPr>
      </w:pPr>
      <w:r>
        <w:rPr>
          <w:szCs w:val="24"/>
        </w:rPr>
        <w:t>ALEJA JÓZEFA PIŁSUDSKIEGO 2, 41-300</w:t>
      </w:r>
      <w:r w:rsidRPr="00AB6BEA">
        <w:rPr>
          <w:szCs w:val="24"/>
        </w:rPr>
        <w:t xml:space="preserve"> DĄBROWA GÓRNICZA</w:t>
      </w:r>
    </w:p>
    <w:p w:rsidR="00D05C6D" w:rsidRPr="00AB6BEA" w:rsidRDefault="00D05C6D" w:rsidP="00D05C6D">
      <w:pPr>
        <w:pStyle w:val="Tytu"/>
        <w:rPr>
          <w:szCs w:val="24"/>
        </w:rPr>
      </w:pPr>
    </w:p>
    <w:p w:rsidR="00D05C6D" w:rsidRPr="00AB6BEA" w:rsidRDefault="00D05C6D" w:rsidP="00D05C6D">
      <w:pPr>
        <w:pStyle w:val="Tytu"/>
        <w:rPr>
          <w:b w:val="0"/>
          <w:szCs w:val="24"/>
        </w:rPr>
      </w:pPr>
      <w:r w:rsidRPr="00AB6BEA">
        <w:rPr>
          <w:b w:val="0"/>
          <w:szCs w:val="24"/>
        </w:rPr>
        <w:t>na  stanowisko :</w:t>
      </w:r>
    </w:p>
    <w:p w:rsidR="00D05C6D" w:rsidRPr="00AB6BEA" w:rsidRDefault="00D05C6D" w:rsidP="00D05C6D">
      <w:pPr>
        <w:pStyle w:val="Tytu"/>
        <w:rPr>
          <w:szCs w:val="24"/>
        </w:rPr>
      </w:pPr>
    </w:p>
    <w:p w:rsidR="00D05C6D" w:rsidRPr="00AB6BEA" w:rsidRDefault="00D05C6D" w:rsidP="00D05C6D">
      <w:pPr>
        <w:pStyle w:val="Tytu"/>
        <w:rPr>
          <w:szCs w:val="24"/>
        </w:rPr>
      </w:pPr>
    </w:p>
    <w:p w:rsidR="00D05C6D" w:rsidRPr="00956A99" w:rsidRDefault="00D05C6D" w:rsidP="00D05C6D">
      <w:pPr>
        <w:pStyle w:val="Tytu"/>
        <w:rPr>
          <w:szCs w:val="24"/>
        </w:rPr>
      </w:pPr>
      <w:r w:rsidRPr="00956A99">
        <w:rPr>
          <w:szCs w:val="24"/>
        </w:rPr>
        <w:t>PODINSPEKTOR W DZIALE ds. REHABILITACJI SPOŁECZNEJ</w:t>
      </w:r>
    </w:p>
    <w:p w:rsidR="00D05C6D" w:rsidRPr="00AB6BEA" w:rsidRDefault="00D05C6D" w:rsidP="00D05C6D">
      <w:pPr>
        <w:pStyle w:val="Tytu"/>
        <w:rPr>
          <w:szCs w:val="24"/>
        </w:rPr>
      </w:pPr>
    </w:p>
    <w:p w:rsidR="00D05C6D" w:rsidRPr="00AB6BEA" w:rsidRDefault="00D05C6D" w:rsidP="00D05C6D">
      <w:pPr>
        <w:pStyle w:val="Tytu"/>
        <w:rPr>
          <w:szCs w:val="24"/>
        </w:rPr>
      </w:pPr>
    </w:p>
    <w:p w:rsidR="00D05C6D" w:rsidRPr="00AB6BEA" w:rsidRDefault="00D05C6D" w:rsidP="00D05C6D">
      <w:pPr>
        <w:pStyle w:val="Tytu"/>
        <w:jc w:val="both"/>
        <w:rPr>
          <w:b w:val="0"/>
          <w:szCs w:val="24"/>
        </w:rPr>
      </w:pPr>
    </w:p>
    <w:p w:rsidR="00D05C6D" w:rsidRPr="00AB6BEA" w:rsidRDefault="00D05C6D" w:rsidP="00D05C6D">
      <w:pPr>
        <w:pStyle w:val="Tytu"/>
        <w:jc w:val="both"/>
        <w:rPr>
          <w:b w:val="0"/>
          <w:szCs w:val="24"/>
        </w:rPr>
      </w:pPr>
      <w:r w:rsidRPr="00AB6BEA">
        <w:rPr>
          <w:b w:val="0"/>
          <w:szCs w:val="24"/>
        </w:rPr>
        <w:t>Komisja Rekrutacyjna informuje, że w wyniku zakończenia procedury nabor</w:t>
      </w:r>
      <w:r>
        <w:rPr>
          <w:b w:val="0"/>
          <w:szCs w:val="24"/>
        </w:rPr>
        <w:t>u na w/w</w:t>
      </w:r>
      <w:r w:rsidRPr="00AB6BEA">
        <w:rPr>
          <w:b w:val="0"/>
          <w:szCs w:val="24"/>
        </w:rPr>
        <w:t xml:space="preserve"> stanowisko </w:t>
      </w:r>
      <w:r>
        <w:rPr>
          <w:b w:val="0"/>
          <w:szCs w:val="24"/>
        </w:rPr>
        <w:t xml:space="preserve"> </w:t>
      </w:r>
      <w:r w:rsidRPr="00AB6BEA">
        <w:rPr>
          <w:b w:val="0"/>
          <w:szCs w:val="24"/>
        </w:rPr>
        <w:t>został</w:t>
      </w:r>
      <w:r>
        <w:rPr>
          <w:b w:val="0"/>
          <w:szCs w:val="24"/>
        </w:rPr>
        <w:t xml:space="preserve">a wybrana Pani </w:t>
      </w:r>
      <w:r>
        <w:rPr>
          <w:szCs w:val="24"/>
        </w:rPr>
        <w:t xml:space="preserve">Marta </w:t>
      </w:r>
      <w:proofErr w:type="spellStart"/>
      <w:r>
        <w:rPr>
          <w:szCs w:val="24"/>
        </w:rPr>
        <w:t>Kuchniak</w:t>
      </w:r>
      <w:proofErr w:type="spellEnd"/>
      <w:r>
        <w:rPr>
          <w:szCs w:val="24"/>
        </w:rPr>
        <w:t xml:space="preserve"> </w:t>
      </w:r>
      <w:r>
        <w:rPr>
          <w:b w:val="0"/>
          <w:szCs w:val="24"/>
        </w:rPr>
        <w:t>zamieszkała w Dąbrowie Górniczej.</w:t>
      </w:r>
    </w:p>
    <w:p w:rsidR="00D05C6D" w:rsidRPr="00AB6BEA" w:rsidRDefault="00D05C6D" w:rsidP="00D05C6D">
      <w:pPr>
        <w:pStyle w:val="Tytu"/>
        <w:jc w:val="left"/>
        <w:rPr>
          <w:b w:val="0"/>
          <w:szCs w:val="24"/>
        </w:rPr>
      </w:pPr>
    </w:p>
    <w:p w:rsidR="00D05C6D" w:rsidRPr="00AB6BEA" w:rsidRDefault="00D05C6D" w:rsidP="00D05C6D">
      <w:pPr>
        <w:pStyle w:val="Tytu"/>
        <w:rPr>
          <w:szCs w:val="24"/>
        </w:rPr>
      </w:pPr>
    </w:p>
    <w:p w:rsidR="00D05C6D" w:rsidRPr="00AB6BEA" w:rsidRDefault="00D05C6D" w:rsidP="00D05C6D">
      <w:pPr>
        <w:pStyle w:val="Tytu"/>
        <w:rPr>
          <w:b w:val="0"/>
          <w:szCs w:val="24"/>
        </w:rPr>
      </w:pPr>
      <w:r w:rsidRPr="00AB6BEA">
        <w:rPr>
          <w:szCs w:val="24"/>
        </w:rPr>
        <w:t>UZASADNIENIE</w:t>
      </w:r>
    </w:p>
    <w:p w:rsidR="00D05C6D" w:rsidRPr="00AB6BEA" w:rsidRDefault="00D05C6D" w:rsidP="00D05C6D"/>
    <w:p w:rsidR="00D05C6D" w:rsidRDefault="00D05C6D" w:rsidP="00D05C6D">
      <w:pPr>
        <w:pStyle w:val="Tekstpodstawowy"/>
        <w:jc w:val="both"/>
      </w:pPr>
      <w:r>
        <w:t xml:space="preserve">Pani </w:t>
      </w:r>
      <w:r w:rsidR="003615CD">
        <w:t xml:space="preserve">Marta </w:t>
      </w:r>
      <w:proofErr w:type="spellStart"/>
      <w:r w:rsidR="003615CD">
        <w:t>Kuchniak</w:t>
      </w:r>
      <w:proofErr w:type="spellEnd"/>
      <w:r>
        <w:t xml:space="preserve"> spełniła wymagania formalne określone w ogłoszeniu o naborze oraz wykazała się bardzo dobrą znajomością przepisów prawa z zakresu: ustawy o reha</w:t>
      </w:r>
      <w:r w:rsidR="003615CD">
        <w:t>bilitacji zawodowej</w:t>
      </w:r>
      <w:r>
        <w:t xml:space="preserve"> i społecznej oraz zatrudnianiu osób niepełnosprawnych, rozporządzenia </w:t>
      </w:r>
      <w:r w:rsidR="003615CD">
        <w:t xml:space="preserve">               </w:t>
      </w:r>
      <w:r>
        <w:t>w sprawie rodzajów zadań powiaty, które mogą być finansowane ze środków Państwowego Funduszu Rehabilitacji Osób Niepełnosprawnych, rozporządzenia w sprawie turnusów rehabilitacy</w:t>
      </w:r>
      <w:r w:rsidR="003615CD">
        <w:t xml:space="preserve">jnych, rozporządzenia </w:t>
      </w:r>
      <w:r>
        <w:t>w sprawie warsztatów terapii zajęciowej, ustawy Kodeks Postępowania Administracyjnego, zapisów pilotażowego programu „Aktywny samorząd”.</w:t>
      </w:r>
    </w:p>
    <w:p w:rsidR="003615CD" w:rsidRPr="002E121E" w:rsidRDefault="003615CD" w:rsidP="00D05C6D">
      <w:pPr>
        <w:pStyle w:val="Tekstpodstawowy"/>
        <w:jc w:val="both"/>
      </w:pPr>
    </w:p>
    <w:p w:rsidR="00D05C6D" w:rsidRDefault="00D05C6D" w:rsidP="00D05C6D">
      <w:pPr>
        <w:pStyle w:val="Tekstpodstawowy"/>
        <w:jc w:val="both"/>
      </w:pPr>
      <w:r>
        <w:t xml:space="preserve">Biorąc pod uwagę wiedzę fachową, umiejętności wypowiedzi oraz prezentację i zachowanie, kandydatura Pani Marta </w:t>
      </w:r>
      <w:r w:rsidR="00981725">
        <w:t>Kuchniak</w:t>
      </w:r>
      <w:r>
        <w:t xml:space="preserve"> została uznana za spełniającą wymagania Komisji Rekrutacyjnej.</w:t>
      </w:r>
    </w:p>
    <w:p w:rsidR="00D05C6D" w:rsidRDefault="00D05C6D" w:rsidP="00D05C6D">
      <w:pPr>
        <w:jc w:val="both"/>
      </w:pPr>
    </w:p>
    <w:p w:rsidR="00D05C6D" w:rsidRDefault="00D05C6D" w:rsidP="00D05C6D">
      <w:pPr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>
        <w:rPr>
          <w:b/>
          <w:i/>
        </w:rPr>
        <w:t>Agata Róg</w:t>
      </w:r>
    </w:p>
    <w:p w:rsidR="003615CD" w:rsidRDefault="003615CD" w:rsidP="00D05C6D">
      <w:pPr>
        <w:jc w:val="both"/>
        <w:rPr>
          <w:b/>
          <w:i/>
        </w:rPr>
      </w:pPr>
    </w:p>
    <w:p w:rsidR="00D05C6D" w:rsidRDefault="00D05C6D" w:rsidP="00D05C6D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Dyrektor MOPS</w:t>
      </w:r>
    </w:p>
    <w:p w:rsidR="00C572E5" w:rsidRPr="003615CD" w:rsidRDefault="00D05C6D" w:rsidP="003615CD">
      <w:pPr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w Dąbrowie Górniczej</w:t>
      </w:r>
    </w:p>
    <w:sectPr w:rsidR="00C572E5" w:rsidRPr="003615CD" w:rsidSect="00C67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E9" w:rsidRDefault="00056EE9" w:rsidP="00E16574">
      <w:pPr>
        <w:spacing w:after="0" w:line="240" w:lineRule="auto"/>
      </w:pPr>
      <w:r>
        <w:separator/>
      </w:r>
    </w:p>
  </w:endnote>
  <w:endnote w:type="continuationSeparator" w:id="0">
    <w:p w:rsidR="00056EE9" w:rsidRDefault="00056EE9" w:rsidP="00E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78" w:rsidRDefault="00041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-241935</wp:posOffset>
          </wp:positionV>
          <wp:extent cx="2740660" cy="438150"/>
          <wp:effectExtent l="19050" t="0" r="2540" b="0"/>
          <wp:wrapNone/>
          <wp:docPr id="4" name="Obraz 3" descr="Logo_wersja_ze_znakiem_100LAT_promo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_ze_znakiem_100LAT_promocyj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066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1F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-12.35pt;margin-top:-21.3pt;width:459pt;height:.05pt;z-index:251659264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E9" w:rsidRDefault="00056EE9" w:rsidP="00E16574">
      <w:pPr>
        <w:spacing w:after="0" w:line="240" w:lineRule="auto"/>
      </w:pPr>
      <w:r>
        <w:separator/>
      </w:r>
    </w:p>
  </w:footnote>
  <w:footnote w:type="continuationSeparator" w:id="0">
    <w:p w:rsidR="00056EE9" w:rsidRDefault="00056EE9" w:rsidP="00E1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427B5"/>
    <w:multiLevelType w:val="hybridMultilevel"/>
    <w:tmpl w:val="2FF6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0BBB"/>
    <w:multiLevelType w:val="hybridMultilevel"/>
    <w:tmpl w:val="796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1"/>
      <o:rules v:ext="edit">
        <o:r id="V:Rule2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2B8D"/>
    <w:rsid w:val="00041978"/>
    <w:rsid w:val="00056EE9"/>
    <w:rsid w:val="00094094"/>
    <w:rsid w:val="000B1E78"/>
    <w:rsid w:val="000C1F2F"/>
    <w:rsid w:val="000D48BC"/>
    <w:rsid w:val="000E49A0"/>
    <w:rsid w:val="00150406"/>
    <w:rsid w:val="00162834"/>
    <w:rsid w:val="001E7D8E"/>
    <w:rsid w:val="001F152B"/>
    <w:rsid w:val="00237F3B"/>
    <w:rsid w:val="002B1625"/>
    <w:rsid w:val="002B73AB"/>
    <w:rsid w:val="002D5690"/>
    <w:rsid w:val="003615CD"/>
    <w:rsid w:val="003C3794"/>
    <w:rsid w:val="003F7A79"/>
    <w:rsid w:val="00436F21"/>
    <w:rsid w:val="004E31A4"/>
    <w:rsid w:val="005A2473"/>
    <w:rsid w:val="005D0EF3"/>
    <w:rsid w:val="00636A29"/>
    <w:rsid w:val="00643244"/>
    <w:rsid w:val="006E0366"/>
    <w:rsid w:val="00735F77"/>
    <w:rsid w:val="007C7A79"/>
    <w:rsid w:val="00800159"/>
    <w:rsid w:val="008031F3"/>
    <w:rsid w:val="00926EF5"/>
    <w:rsid w:val="00937CBA"/>
    <w:rsid w:val="00956A99"/>
    <w:rsid w:val="00981725"/>
    <w:rsid w:val="009B641E"/>
    <w:rsid w:val="009C3FC5"/>
    <w:rsid w:val="009D52B0"/>
    <w:rsid w:val="00A46F30"/>
    <w:rsid w:val="00A6156C"/>
    <w:rsid w:val="00A73FFA"/>
    <w:rsid w:val="00A81AA5"/>
    <w:rsid w:val="00A95556"/>
    <w:rsid w:val="00AB11E8"/>
    <w:rsid w:val="00B41D33"/>
    <w:rsid w:val="00C12B8D"/>
    <w:rsid w:val="00C572E5"/>
    <w:rsid w:val="00C67A01"/>
    <w:rsid w:val="00CF425F"/>
    <w:rsid w:val="00D05C6D"/>
    <w:rsid w:val="00DB362D"/>
    <w:rsid w:val="00DF02BA"/>
    <w:rsid w:val="00E16574"/>
    <w:rsid w:val="00E22425"/>
    <w:rsid w:val="00E357D7"/>
    <w:rsid w:val="00E92B3A"/>
    <w:rsid w:val="00F926B5"/>
    <w:rsid w:val="00F926B9"/>
    <w:rsid w:val="00FA3813"/>
    <w:rsid w:val="00FB198A"/>
    <w:rsid w:val="00F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01"/>
  </w:style>
  <w:style w:type="paragraph" w:styleId="Nagwek1">
    <w:name w:val="heading 1"/>
    <w:basedOn w:val="Normalny"/>
    <w:next w:val="Normalny"/>
    <w:link w:val="Nagwek1Znak"/>
    <w:qFormat/>
    <w:rsid w:val="00CF425F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ahoma" w:eastAsia="Lucida Sans Unicode" w:hAnsi="Tahoma" w:cs="Tahoma"/>
      <w:b/>
      <w:b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425F"/>
    <w:rPr>
      <w:rFonts w:ascii="Tahoma" w:eastAsia="Lucida Sans Unicode" w:hAnsi="Tahoma" w:cs="Tahoma"/>
      <w:b/>
      <w:bCs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F42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74"/>
  </w:style>
  <w:style w:type="paragraph" w:styleId="Stopka">
    <w:name w:val="footer"/>
    <w:basedOn w:val="Normalny"/>
    <w:link w:val="StopkaZnak"/>
    <w:uiPriority w:val="99"/>
    <w:semiHidden/>
    <w:unhideWhenUsed/>
    <w:rsid w:val="00E1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574"/>
  </w:style>
  <w:style w:type="paragraph" w:styleId="NormalnyWeb">
    <w:name w:val="Normal (Web)"/>
    <w:basedOn w:val="Normalny"/>
    <w:uiPriority w:val="99"/>
    <w:unhideWhenUsed/>
    <w:rsid w:val="003F7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A7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05C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6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D05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C6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Rydzy</dc:creator>
  <cp:lastModifiedBy>Patrycja Kurzydło</cp:lastModifiedBy>
  <cp:revision>24</cp:revision>
  <cp:lastPrinted>2015-12-23T12:53:00Z</cp:lastPrinted>
  <dcterms:created xsi:type="dcterms:W3CDTF">2015-12-23T12:44:00Z</dcterms:created>
  <dcterms:modified xsi:type="dcterms:W3CDTF">2016-01-07T08:28:00Z</dcterms:modified>
</cp:coreProperties>
</file>