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1" w:rsidRPr="002277DB" w:rsidRDefault="008256E1" w:rsidP="005B4FA1">
      <w:pPr>
        <w:jc w:val="both"/>
        <w:rPr>
          <w:rFonts w:ascii="Arial" w:hAnsi="Arial" w:cs="Arial"/>
          <w:sz w:val="20"/>
          <w:szCs w:val="20"/>
        </w:rPr>
      </w:pPr>
    </w:p>
    <w:p w:rsidR="00697761" w:rsidRPr="00AB6BEA" w:rsidRDefault="00697761" w:rsidP="00697761">
      <w:pPr>
        <w:pStyle w:val="Tytu"/>
        <w:ind w:left="4956" w:firstLine="708"/>
        <w:rPr>
          <w:b w:val="0"/>
          <w:szCs w:val="24"/>
        </w:rPr>
      </w:pPr>
      <w:r w:rsidRPr="00AB6BEA">
        <w:rPr>
          <w:b w:val="0"/>
          <w:szCs w:val="24"/>
        </w:rPr>
        <w:t xml:space="preserve">Dąbrowa Górnicza, </w:t>
      </w:r>
      <w:r w:rsidR="00752457">
        <w:rPr>
          <w:b w:val="0"/>
          <w:szCs w:val="24"/>
        </w:rPr>
        <w:t xml:space="preserve"> 21</w:t>
      </w:r>
      <w:r w:rsidR="005D2A82">
        <w:rPr>
          <w:b w:val="0"/>
          <w:szCs w:val="24"/>
        </w:rPr>
        <w:t>.12</w:t>
      </w:r>
      <w:r>
        <w:rPr>
          <w:b w:val="0"/>
          <w:szCs w:val="24"/>
        </w:rPr>
        <w:t>.2016</w:t>
      </w:r>
      <w:r w:rsidRPr="00AB6BEA">
        <w:rPr>
          <w:b w:val="0"/>
          <w:szCs w:val="24"/>
        </w:rPr>
        <w:t xml:space="preserve"> r.</w:t>
      </w:r>
    </w:p>
    <w:p w:rsidR="00697761" w:rsidRPr="00B86132" w:rsidRDefault="00697761" w:rsidP="00697761">
      <w:pPr>
        <w:pStyle w:val="Tytu"/>
        <w:jc w:val="left"/>
        <w:rPr>
          <w:b w:val="0"/>
          <w:szCs w:val="24"/>
        </w:rPr>
      </w:pPr>
      <w:r w:rsidRPr="00AB6BEA">
        <w:rPr>
          <w:b w:val="0"/>
          <w:szCs w:val="24"/>
        </w:rPr>
        <w:t>DKPiO.</w:t>
      </w:r>
      <w:r w:rsidR="00752457">
        <w:rPr>
          <w:b w:val="0"/>
          <w:szCs w:val="24"/>
        </w:rPr>
        <w:t>1110.20</w:t>
      </w:r>
      <w:r>
        <w:rPr>
          <w:b w:val="0"/>
          <w:szCs w:val="24"/>
        </w:rPr>
        <w:t>.2016</w:t>
      </w:r>
    </w:p>
    <w:p w:rsidR="00697761" w:rsidRPr="00AB6BEA" w:rsidRDefault="00697761" w:rsidP="00697761">
      <w:pPr>
        <w:pStyle w:val="Tytu"/>
        <w:jc w:val="left"/>
        <w:rPr>
          <w:szCs w:val="24"/>
        </w:rPr>
      </w:pPr>
    </w:p>
    <w:p w:rsidR="00697761" w:rsidRPr="00AB6BEA" w:rsidRDefault="00697761" w:rsidP="00697761">
      <w:pPr>
        <w:pStyle w:val="Tytu"/>
        <w:rPr>
          <w:szCs w:val="24"/>
        </w:rPr>
      </w:pPr>
      <w:r w:rsidRPr="00AB6BEA">
        <w:rPr>
          <w:szCs w:val="24"/>
        </w:rPr>
        <w:t>INFORMACJA O WYNIKACH NABORU</w:t>
      </w:r>
    </w:p>
    <w:p w:rsidR="00697761" w:rsidRPr="00AB6BEA" w:rsidRDefault="00697761" w:rsidP="00697761">
      <w:pPr>
        <w:pStyle w:val="Tytu"/>
        <w:rPr>
          <w:szCs w:val="24"/>
        </w:rPr>
      </w:pPr>
      <w:r w:rsidRPr="00AB6BEA">
        <w:rPr>
          <w:szCs w:val="24"/>
        </w:rPr>
        <w:t>W MIEJSKIM OŚRODKU POMOCY SPOŁECZNEJ</w:t>
      </w:r>
    </w:p>
    <w:p w:rsidR="00697761" w:rsidRPr="00AB6BEA" w:rsidRDefault="00697761" w:rsidP="00697761">
      <w:pPr>
        <w:pStyle w:val="Tytu"/>
        <w:rPr>
          <w:szCs w:val="24"/>
        </w:rPr>
      </w:pPr>
      <w:r>
        <w:rPr>
          <w:szCs w:val="24"/>
        </w:rPr>
        <w:t>ALEJA JÓZEFA PIŁSUDSKIEGO 2, 41-300</w:t>
      </w:r>
      <w:r w:rsidRPr="00AB6BEA">
        <w:rPr>
          <w:szCs w:val="24"/>
        </w:rPr>
        <w:t xml:space="preserve"> DĄBROWA GÓRNICZA</w:t>
      </w:r>
    </w:p>
    <w:p w:rsidR="00697761" w:rsidRPr="00AB6BEA" w:rsidRDefault="00697761" w:rsidP="00697761">
      <w:pPr>
        <w:pStyle w:val="Tytu"/>
        <w:rPr>
          <w:szCs w:val="24"/>
        </w:rPr>
      </w:pPr>
    </w:p>
    <w:p w:rsidR="00697761" w:rsidRPr="00A92763" w:rsidRDefault="00697761" w:rsidP="00A92763">
      <w:pPr>
        <w:pStyle w:val="Tytu"/>
        <w:rPr>
          <w:b w:val="0"/>
          <w:szCs w:val="24"/>
        </w:rPr>
      </w:pPr>
      <w:r w:rsidRPr="00AB6BEA">
        <w:rPr>
          <w:b w:val="0"/>
          <w:szCs w:val="24"/>
        </w:rPr>
        <w:t>na  stanowisko :</w:t>
      </w:r>
    </w:p>
    <w:p w:rsidR="00697761" w:rsidRPr="00AB6BEA" w:rsidRDefault="00697761" w:rsidP="00697761">
      <w:pPr>
        <w:pStyle w:val="Tytu"/>
        <w:rPr>
          <w:szCs w:val="24"/>
        </w:rPr>
      </w:pPr>
    </w:p>
    <w:p w:rsidR="00697761" w:rsidRPr="00956A99" w:rsidRDefault="00697761" w:rsidP="00BA696B">
      <w:pPr>
        <w:pStyle w:val="Tytu"/>
        <w:rPr>
          <w:szCs w:val="24"/>
        </w:rPr>
      </w:pPr>
      <w:r>
        <w:rPr>
          <w:szCs w:val="24"/>
        </w:rPr>
        <w:t>PODINSPEKTOR W DZIALE</w:t>
      </w:r>
      <w:r w:rsidR="00B52D71">
        <w:rPr>
          <w:szCs w:val="24"/>
        </w:rPr>
        <w:t xml:space="preserve"> </w:t>
      </w:r>
      <w:r w:rsidR="00BA696B">
        <w:rPr>
          <w:szCs w:val="24"/>
        </w:rPr>
        <w:t>KADR, PŁAC I ORGANIZACJI</w:t>
      </w:r>
    </w:p>
    <w:p w:rsidR="00697761" w:rsidRPr="00AB6BEA" w:rsidRDefault="00697761" w:rsidP="00697761">
      <w:pPr>
        <w:pStyle w:val="Tytu"/>
        <w:jc w:val="both"/>
        <w:rPr>
          <w:b w:val="0"/>
          <w:szCs w:val="24"/>
        </w:rPr>
      </w:pPr>
    </w:p>
    <w:p w:rsidR="00697761" w:rsidRPr="00F52A41" w:rsidRDefault="00697761" w:rsidP="0045396C">
      <w:pPr>
        <w:pStyle w:val="Tytu"/>
        <w:jc w:val="both"/>
        <w:rPr>
          <w:b w:val="0"/>
          <w:szCs w:val="24"/>
        </w:rPr>
      </w:pPr>
      <w:r w:rsidRPr="00AB6BEA">
        <w:rPr>
          <w:b w:val="0"/>
          <w:szCs w:val="24"/>
        </w:rPr>
        <w:t>Komisja Rekrutacyjna informuje, że w wyniku zakończenia procedury nabor</w:t>
      </w:r>
      <w:r>
        <w:rPr>
          <w:b w:val="0"/>
          <w:szCs w:val="24"/>
        </w:rPr>
        <w:t>u na w/w</w:t>
      </w:r>
      <w:r w:rsidR="00C47B2D">
        <w:rPr>
          <w:b w:val="0"/>
          <w:szCs w:val="24"/>
        </w:rPr>
        <w:t xml:space="preserve"> stanowisko</w:t>
      </w:r>
      <w:r>
        <w:rPr>
          <w:b w:val="0"/>
          <w:szCs w:val="24"/>
        </w:rPr>
        <w:t xml:space="preserve"> </w:t>
      </w:r>
      <w:r w:rsidR="0045396C">
        <w:rPr>
          <w:b w:val="0"/>
          <w:szCs w:val="24"/>
        </w:rPr>
        <w:t>została wybrana Pani</w:t>
      </w:r>
      <w:r w:rsidR="00C676AE">
        <w:rPr>
          <w:b w:val="0"/>
          <w:szCs w:val="24"/>
        </w:rPr>
        <w:t xml:space="preserve"> </w:t>
      </w:r>
      <w:r w:rsidR="00A425C8">
        <w:rPr>
          <w:szCs w:val="24"/>
        </w:rPr>
        <w:t>Justyna Słomiany</w:t>
      </w:r>
      <w:r w:rsidR="0045396C">
        <w:rPr>
          <w:b w:val="0"/>
          <w:szCs w:val="24"/>
        </w:rPr>
        <w:t xml:space="preserve"> </w:t>
      </w:r>
      <w:r w:rsidR="009D44E2">
        <w:rPr>
          <w:b w:val="0"/>
          <w:szCs w:val="24"/>
        </w:rPr>
        <w:t xml:space="preserve"> zamieszkała w </w:t>
      </w:r>
      <w:r w:rsidR="00A425C8">
        <w:rPr>
          <w:b w:val="0"/>
          <w:szCs w:val="24"/>
        </w:rPr>
        <w:t>Dąbr</w:t>
      </w:r>
      <w:r w:rsidR="00123760">
        <w:rPr>
          <w:b w:val="0"/>
          <w:szCs w:val="24"/>
        </w:rPr>
        <w:t>owie</w:t>
      </w:r>
      <w:r w:rsidR="00A425C8">
        <w:rPr>
          <w:b w:val="0"/>
          <w:szCs w:val="24"/>
        </w:rPr>
        <w:t xml:space="preserve"> Górniczej</w:t>
      </w:r>
      <w:r w:rsidR="0045396C">
        <w:rPr>
          <w:b w:val="0"/>
          <w:szCs w:val="24"/>
        </w:rPr>
        <w:t xml:space="preserve">. </w:t>
      </w:r>
      <w:r w:rsidR="00C47B2D">
        <w:rPr>
          <w:b w:val="0"/>
          <w:szCs w:val="24"/>
        </w:rPr>
        <w:t xml:space="preserve"> </w:t>
      </w:r>
    </w:p>
    <w:p w:rsidR="00697761" w:rsidRPr="00AB6BEA" w:rsidRDefault="00697761" w:rsidP="00697761">
      <w:pPr>
        <w:pStyle w:val="Tytu"/>
        <w:rPr>
          <w:szCs w:val="24"/>
        </w:rPr>
      </w:pPr>
    </w:p>
    <w:p w:rsidR="00697761" w:rsidRDefault="00697761" w:rsidP="00F52A41">
      <w:pPr>
        <w:pStyle w:val="Tytu"/>
        <w:rPr>
          <w:szCs w:val="24"/>
        </w:rPr>
      </w:pPr>
      <w:r w:rsidRPr="00AB6BEA">
        <w:rPr>
          <w:szCs w:val="24"/>
        </w:rPr>
        <w:t>UZASADNIENIE</w:t>
      </w:r>
    </w:p>
    <w:p w:rsidR="0058726C" w:rsidRPr="00F52A41" w:rsidRDefault="0058726C" w:rsidP="00F52A41">
      <w:pPr>
        <w:pStyle w:val="Tytu"/>
        <w:rPr>
          <w:b w:val="0"/>
          <w:szCs w:val="24"/>
        </w:rPr>
      </w:pPr>
    </w:p>
    <w:p w:rsidR="008950A7" w:rsidRDefault="009D44E2" w:rsidP="00697761">
      <w:pPr>
        <w:pStyle w:val="Tekstpodstawowy"/>
        <w:jc w:val="both"/>
      </w:pPr>
      <w:r>
        <w:t xml:space="preserve">Pani </w:t>
      </w:r>
      <w:r w:rsidR="008950A7">
        <w:t xml:space="preserve">Justyna </w:t>
      </w:r>
      <w:r w:rsidR="00845D93">
        <w:t>Słomiany</w:t>
      </w:r>
      <w:r w:rsidR="0045396C">
        <w:t xml:space="preserve"> spełniła</w:t>
      </w:r>
      <w:r w:rsidR="00697761">
        <w:t xml:space="preserve"> wymagania formalne określone w ogłoszeniu o </w:t>
      </w:r>
      <w:r w:rsidR="00FC650F">
        <w:t>naborze oraz wykazała</w:t>
      </w:r>
      <w:r w:rsidR="00F7546C">
        <w:t xml:space="preserve"> się</w:t>
      </w:r>
      <w:r w:rsidR="00FC650F">
        <w:t xml:space="preserve"> </w:t>
      </w:r>
      <w:r w:rsidR="00845D93">
        <w:t xml:space="preserve">bardzo </w:t>
      </w:r>
      <w:r w:rsidR="00697761">
        <w:t xml:space="preserve">dobrą znajomością przepisów prawa z zakresu: ustawy o </w:t>
      </w:r>
      <w:r w:rsidR="00845D93">
        <w:t xml:space="preserve">pracownikach samorządowych, rozporządzenia w sprawie wynagradzania pracowników </w:t>
      </w:r>
      <w:r w:rsidR="008303BE">
        <w:t xml:space="preserve">samorządowych, </w:t>
      </w:r>
      <w:r w:rsidR="00845D93">
        <w:t xml:space="preserve">kodeksu pracy, ustawy o powszechnym ubezpieczeniu w Narodowym Funduszu Zdrowia, </w:t>
      </w:r>
      <w:r w:rsidR="008303BE">
        <w:t>ustawy o podatku dochodowym od osób fizycznych, ustawy o systemie ubezpieczeń społecznych, ustawy o świadczeniach pieniężnych z ubezpieczenia społecznego w razie choroby i macierzyństwa.</w:t>
      </w:r>
    </w:p>
    <w:p w:rsidR="00697761" w:rsidRDefault="00697761" w:rsidP="00697761">
      <w:pPr>
        <w:pStyle w:val="Tekstpodstawowy"/>
        <w:jc w:val="both"/>
      </w:pPr>
      <w:r>
        <w:t>Biorąc pod uwagę wiedzę fachową, umiejętności wypowiedzi oraz preze</w:t>
      </w:r>
      <w:r w:rsidR="0095460A">
        <w:t>ntację i zachowanie,</w:t>
      </w:r>
      <w:r w:rsidR="00FE0197">
        <w:t xml:space="preserve"> </w:t>
      </w:r>
      <w:r w:rsidR="004E37CD">
        <w:t>ka</w:t>
      </w:r>
      <w:r w:rsidR="009D44E2">
        <w:t xml:space="preserve">ndydatura Pani </w:t>
      </w:r>
      <w:r w:rsidR="000C0359">
        <w:t>Justyny</w:t>
      </w:r>
      <w:r w:rsidR="00081793">
        <w:t xml:space="preserve"> </w:t>
      </w:r>
      <w:r w:rsidR="008303BE">
        <w:t>Słomiany</w:t>
      </w:r>
      <w:r w:rsidR="00FE0197">
        <w:t xml:space="preserve"> została uznana za spełniającą</w:t>
      </w:r>
      <w:r>
        <w:t xml:space="preserve"> wymagania Komisji Rekrutacyjnej.</w:t>
      </w:r>
    </w:p>
    <w:p w:rsidR="00697761" w:rsidRDefault="00697761" w:rsidP="00697761">
      <w:pPr>
        <w:jc w:val="both"/>
      </w:pPr>
    </w:p>
    <w:p w:rsidR="00697761" w:rsidRDefault="00697761" w:rsidP="00697761">
      <w:pPr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 w:rsidR="0058726C">
        <w:rPr>
          <w:b/>
          <w:i/>
        </w:rPr>
        <w:t>Agata Róg</w:t>
      </w:r>
    </w:p>
    <w:p w:rsidR="00697761" w:rsidRDefault="00697761" w:rsidP="00697761">
      <w:pPr>
        <w:jc w:val="both"/>
        <w:rPr>
          <w:b/>
          <w:i/>
        </w:rPr>
      </w:pPr>
    </w:p>
    <w:p w:rsidR="00697761" w:rsidRDefault="00697761" w:rsidP="00697761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Dyrektor MOPS</w:t>
      </w:r>
    </w:p>
    <w:p w:rsidR="00697761" w:rsidRPr="003615CD" w:rsidRDefault="00697761" w:rsidP="00697761">
      <w:pPr>
        <w:jc w:val="both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w Dąbrowie Górniczej</w:t>
      </w:r>
    </w:p>
    <w:p w:rsidR="002277DB" w:rsidRPr="002277DB" w:rsidRDefault="002277DB">
      <w:pPr>
        <w:rPr>
          <w:rFonts w:ascii="Arial" w:hAnsi="Arial" w:cs="Arial"/>
          <w:sz w:val="20"/>
          <w:szCs w:val="20"/>
        </w:rPr>
      </w:pPr>
    </w:p>
    <w:sectPr w:rsidR="002277DB" w:rsidRPr="002277DB" w:rsidSect="00C67A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DD" w:rsidRDefault="00CF6FDD" w:rsidP="00E16574">
      <w:pPr>
        <w:spacing w:after="0" w:line="240" w:lineRule="auto"/>
      </w:pPr>
      <w:r>
        <w:separator/>
      </w:r>
    </w:p>
  </w:endnote>
  <w:endnote w:type="continuationSeparator" w:id="0">
    <w:p w:rsidR="00CF6FDD" w:rsidRDefault="00CF6FDD" w:rsidP="00E1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78" w:rsidRDefault="000419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1176655</wp:posOffset>
          </wp:positionH>
          <wp:positionV relativeFrom="paragraph">
            <wp:posOffset>-222885</wp:posOffset>
          </wp:positionV>
          <wp:extent cx="2740660" cy="438150"/>
          <wp:effectExtent l="19050" t="0" r="2540" b="0"/>
          <wp:wrapNone/>
          <wp:docPr id="4" name="Obraz 3" descr="Logo_wersja_ze_znakiem_100LAT_promo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_ze_znakiem_100LAT_promocyj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066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DF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margin-left:-12.35pt;margin-top:-21.3pt;width:459pt;height:.05pt;z-index:251659264;mso-position-horizontal-relative:text;mso-position-vertical-relative:text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DD" w:rsidRDefault="00CF6FDD" w:rsidP="00E16574">
      <w:pPr>
        <w:spacing w:after="0" w:line="240" w:lineRule="auto"/>
      </w:pPr>
      <w:r>
        <w:separator/>
      </w:r>
    </w:p>
  </w:footnote>
  <w:footnote w:type="continuationSeparator" w:id="0">
    <w:p w:rsidR="00CF6FDD" w:rsidRDefault="00CF6FDD" w:rsidP="00E1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93" w:rsidRPr="009C033A" w:rsidRDefault="00287593" w:rsidP="00287593">
    <w:pPr>
      <w:tabs>
        <w:tab w:val="left" w:pos="1134"/>
      </w:tabs>
      <w:spacing w:after="0" w:line="240" w:lineRule="auto"/>
      <w:ind w:left="3686" w:hanging="2"/>
      <w:jc w:val="center"/>
      <w:rPr>
        <w:rFonts w:ascii="Arial" w:hAnsi="Arial" w:cs="Arial"/>
        <w:b/>
        <w:sz w:val="24"/>
        <w:szCs w:val="24"/>
      </w:rPr>
    </w:pPr>
    <w:r w:rsidRPr="009C033A">
      <w:rPr>
        <w:rFonts w:ascii="Arial" w:hAnsi="Arial" w:cs="Arial"/>
        <w:b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90805</wp:posOffset>
          </wp:positionV>
          <wp:extent cx="2162175" cy="752475"/>
          <wp:effectExtent l="19050" t="0" r="9525" b="0"/>
          <wp:wrapNone/>
          <wp:docPr id="3" name="Obraz 0" descr="LOGO_M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033A">
      <w:rPr>
        <w:rFonts w:ascii="Arial" w:hAnsi="Arial" w:cs="Arial"/>
        <w:b/>
        <w:sz w:val="24"/>
        <w:szCs w:val="24"/>
      </w:rPr>
      <w:t xml:space="preserve">Miejski Ośrodek Pomocy Społecznej </w:t>
    </w:r>
    <w:r w:rsidRPr="009C033A">
      <w:rPr>
        <w:rFonts w:ascii="Arial" w:hAnsi="Arial" w:cs="Arial"/>
        <w:b/>
        <w:sz w:val="24"/>
        <w:szCs w:val="24"/>
      </w:rPr>
      <w:br/>
      <w:t>w Dąbrowie Górniczej</w:t>
    </w:r>
  </w:p>
  <w:p w:rsidR="00287593" w:rsidRPr="009A2D25" w:rsidRDefault="00287593" w:rsidP="00287593">
    <w:pPr>
      <w:pStyle w:val="NormalnyWeb"/>
      <w:tabs>
        <w:tab w:val="left" w:pos="1134"/>
      </w:tabs>
      <w:spacing w:before="0" w:beforeAutospacing="0" w:after="0" w:line="240" w:lineRule="auto"/>
      <w:ind w:left="3686" w:hanging="2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A2D25">
      <w:rPr>
        <w:rFonts w:ascii="Arial" w:hAnsi="Arial" w:cs="Arial"/>
      </w:rPr>
      <w:t xml:space="preserve">AL. Józefa Piłsudskiego 2  </w:t>
    </w:r>
  </w:p>
  <w:p w:rsidR="00287593" w:rsidRPr="009A2D25" w:rsidRDefault="00287593" w:rsidP="00287593">
    <w:pPr>
      <w:pStyle w:val="NormalnyWeb"/>
      <w:tabs>
        <w:tab w:val="left" w:pos="1134"/>
      </w:tabs>
      <w:spacing w:before="0" w:beforeAutospacing="0" w:after="0" w:line="240" w:lineRule="auto"/>
      <w:ind w:left="3686" w:hanging="2"/>
      <w:jc w:val="center"/>
      <w:rPr>
        <w:rFonts w:ascii="Arial" w:hAnsi="Arial" w:cs="Arial"/>
      </w:rPr>
    </w:pPr>
    <w:r w:rsidRPr="009A2D25">
      <w:rPr>
        <w:rFonts w:ascii="Arial" w:hAnsi="Arial" w:cs="Arial"/>
      </w:rPr>
      <w:t>41-300 Dąbrowa Górnicza</w:t>
    </w:r>
  </w:p>
  <w:p w:rsidR="00287593" w:rsidRPr="009A2D25" w:rsidRDefault="00287593" w:rsidP="00287593">
    <w:pPr>
      <w:pStyle w:val="NormalnyWeb"/>
      <w:tabs>
        <w:tab w:val="left" w:pos="1134"/>
      </w:tabs>
      <w:spacing w:before="0" w:beforeAutospacing="0" w:after="0" w:line="240" w:lineRule="auto"/>
      <w:ind w:left="3686" w:hanging="2"/>
      <w:jc w:val="center"/>
      <w:rPr>
        <w:rFonts w:ascii="Arial" w:hAnsi="Arial" w:cs="Arial"/>
      </w:rPr>
    </w:pPr>
    <w:proofErr w:type="spellStart"/>
    <w:r w:rsidRPr="009A2D25">
      <w:rPr>
        <w:rFonts w:ascii="Arial" w:hAnsi="Arial" w:cs="Arial"/>
      </w:rPr>
      <w:t>tel</w:t>
    </w:r>
    <w:proofErr w:type="spellEnd"/>
    <w:r w:rsidRPr="009A2D25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9A2D25">
      <w:rPr>
        <w:rFonts w:ascii="Arial" w:hAnsi="Arial" w:cs="Arial"/>
      </w:rPr>
      <w:t xml:space="preserve">32 262-40-40 </w:t>
    </w:r>
    <w:proofErr w:type="spellStart"/>
    <w:r w:rsidRPr="009A2D25">
      <w:rPr>
        <w:rFonts w:ascii="Arial" w:hAnsi="Arial" w:cs="Arial"/>
      </w:rPr>
      <w:t>fax</w:t>
    </w:r>
    <w:proofErr w:type="spellEnd"/>
    <w:r w:rsidRPr="009A2D25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9A2D25">
      <w:rPr>
        <w:rFonts w:ascii="Arial" w:hAnsi="Arial" w:cs="Arial"/>
      </w:rPr>
      <w:t>32 261-36-94</w:t>
    </w:r>
  </w:p>
  <w:p w:rsidR="00287593" w:rsidRPr="006F444E" w:rsidRDefault="00287593" w:rsidP="00287593">
    <w:pPr>
      <w:pStyle w:val="NormalnyWeb"/>
      <w:spacing w:before="0" w:beforeAutospacing="0" w:after="0" w:line="240" w:lineRule="auto"/>
      <w:ind w:left="3258" w:firstLine="282"/>
      <w:jc w:val="center"/>
      <w:rPr>
        <w:rFonts w:ascii="Arial" w:hAnsi="Arial" w:cs="Arial"/>
      </w:rPr>
    </w:pPr>
    <w:r w:rsidRPr="00A46F30">
      <w:rPr>
        <w:rFonts w:ascii="Arial" w:hAnsi="Arial" w:cs="Arial"/>
        <w:sz w:val="20"/>
        <w:szCs w:val="20"/>
      </w:rPr>
      <w:t>www.mops.com.pl</w:t>
    </w:r>
    <w:r>
      <w:rPr>
        <w:rFonts w:ascii="Arial" w:hAnsi="Arial" w:cs="Arial"/>
        <w:sz w:val="20"/>
        <w:szCs w:val="20"/>
      </w:rPr>
      <w:tab/>
      <w:t>sekretariat@mops.com.pl</w:t>
    </w:r>
  </w:p>
  <w:p w:rsidR="00287593" w:rsidRPr="00CF425F" w:rsidRDefault="00D93DFF" w:rsidP="00287593">
    <w:pPr>
      <w:spacing w:after="0" w:line="240" w:lineRule="auto"/>
      <w:rPr>
        <w:rFonts w:ascii="Arial" w:hAnsi="Arial" w:cs="Arial"/>
        <w:sz w:val="20"/>
        <w:szCs w:val="20"/>
      </w:rPr>
    </w:pPr>
    <w:r w:rsidRPr="00D93DFF">
      <w:rPr>
        <w:rFonts w:ascii="Arial" w:hAnsi="Arial" w:cs="Arial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6" type="#_x0000_t32" style="position:absolute;margin-left:-1.85pt;margin-top:.95pt;width:459pt;height:.05pt;z-index:251661312" o:connectortype="straight"/>
      </w:pict>
    </w:r>
  </w:p>
  <w:p w:rsidR="00287593" w:rsidRPr="00287593" w:rsidRDefault="00287593" w:rsidP="00287593">
    <w:pPr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427B5"/>
    <w:multiLevelType w:val="hybridMultilevel"/>
    <w:tmpl w:val="2FF6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547E"/>
    <w:multiLevelType w:val="hybridMultilevel"/>
    <w:tmpl w:val="4424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7B8B"/>
    <w:multiLevelType w:val="hybridMultilevel"/>
    <w:tmpl w:val="928E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  <o:shapelayout v:ext="edit">
      <o:idmap v:ext="edit" data="11"/>
      <o:rules v:ext="edit">
        <o:r id="V:Rule3" type="connector" idref="#_x0000_s11266"/>
        <o:r id="V:Rule4" type="connector" idref="#_x0000_s112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2B8D"/>
    <w:rsid w:val="0002696F"/>
    <w:rsid w:val="00036BE6"/>
    <w:rsid w:val="00041978"/>
    <w:rsid w:val="000463F3"/>
    <w:rsid w:val="00053C95"/>
    <w:rsid w:val="00054320"/>
    <w:rsid w:val="00081793"/>
    <w:rsid w:val="00094094"/>
    <w:rsid w:val="000A4B4D"/>
    <w:rsid w:val="000A6037"/>
    <w:rsid w:val="000B1E78"/>
    <w:rsid w:val="000C0359"/>
    <w:rsid w:val="000C1F2F"/>
    <w:rsid w:val="000E2DC2"/>
    <w:rsid w:val="000E49A0"/>
    <w:rsid w:val="000E4D44"/>
    <w:rsid w:val="00123760"/>
    <w:rsid w:val="0012676A"/>
    <w:rsid w:val="00143661"/>
    <w:rsid w:val="00150406"/>
    <w:rsid w:val="00162CAA"/>
    <w:rsid w:val="00173A85"/>
    <w:rsid w:val="00187000"/>
    <w:rsid w:val="00187091"/>
    <w:rsid w:val="00191037"/>
    <w:rsid w:val="00191695"/>
    <w:rsid w:val="001943B0"/>
    <w:rsid w:val="001B3199"/>
    <w:rsid w:val="001D66D4"/>
    <w:rsid w:val="002071BB"/>
    <w:rsid w:val="0022225F"/>
    <w:rsid w:val="002277DB"/>
    <w:rsid w:val="00237F3B"/>
    <w:rsid w:val="002433F3"/>
    <w:rsid w:val="00250651"/>
    <w:rsid w:val="00276D25"/>
    <w:rsid w:val="00287593"/>
    <w:rsid w:val="002A48DC"/>
    <w:rsid w:val="003063BC"/>
    <w:rsid w:val="00320F2A"/>
    <w:rsid w:val="003261D5"/>
    <w:rsid w:val="003423E7"/>
    <w:rsid w:val="00343A44"/>
    <w:rsid w:val="003516F3"/>
    <w:rsid w:val="00383C82"/>
    <w:rsid w:val="003906DE"/>
    <w:rsid w:val="003A025B"/>
    <w:rsid w:val="003D65E9"/>
    <w:rsid w:val="003E1ADF"/>
    <w:rsid w:val="0040496D"/>
    <w:rsid w:val="00405E36"/>
    <w:rsid w:val="00453246"/>
    <w:rsid w:val="0045396C"/>
    <w:rsid w:val="0046102C"/>
    <w:rsid w:val="00492853"/>
    <w:rsid w:val="004C5B0F"/>
    <w:rsid w:val="004D1B5E"/>
    <w:rsid w:val="004D3CC9"/>
    <w:rsid w:val="004E37CD"/>
    <w:rsid w:val="004E3A06"/>
    <w:rsid w:val="00516B9C"/>
    <w:rsid w:val="00521688"/>
    <w:rsid w:val="005367F3"/>
    <w:rsid w:val="005468FE"/>
    <w:rsid w:val="005502B9"/>
    <w:rsid w:val="005666B0"/>
    <w:rsid w:val="0056687E"/>
    <w:rsid w:val="00571688"/>
    <w:rsid w:val="00586568"/>
    <w:rsid w:val="0058726C"/>
    <w:rsid w:val="00593897"/>
    <w:rsid w:val="005A2B35"/>
    <w:rsid w:val="005B4FA1"/>
    <w:rsid w:val="005D2A82"/>
    <w:rsid w:val="005E3058"/>
    <w:rsid w:val="005E636C"/>
    <w:rsid w:val="005F5B57"/>
    <w:rsid w:val="0063406C"/>
    <w:rsid w:val="00636A29"/>
    <w:rsid w:val="00694CBB"/>
    <w:rsid w:val="00697761"/>
    <w:rsid w:val="006D05E9"/>
    <w:rsid w:val="006F3F6F"/>
    <w:rsid w:val="006F444E"/>
    <w:rsid w:val="006F79FC"/>
    <w:rsid w:val="007214E6"/>
    <w:rsid w:val="00735F77"/>
    <w:rsid w:val="00752457"/>
    <w:rsid w:val="00765252"/>
    <w:rsid w:val="00767C39"/>
    <w:rsid w:val="00790A36"/>
    <w:rsid w:val="007B7AC6"/>
    <w:rsid w:val="007E35B0"/>
    <w:rsid w:val="008256E1"/>
    <w:rsid w:val="008303BE"/>
    <w:rsid w:val="00845D93"/>
    <w:rsid w:val="008950A7"/>
    <w:rsid w:val="008B59A9"/>
    <w:rsid w:val="008C6825"/>
    <w:rsid w:val="008D4D52"/>
    <w:rsid w:val="0092063E"/>
    <w:rsid w:val="00926EF5"/>
    <w:rsid w:val="00947B37"/>
    <w:rsid w:val="009516DF"/>
    <w:rsid w:val="0095192D"/>
    <w:rsid w:val="0095460A"/>
    <w:rsid w:val="00965F24"/>
    <w:rsid w:val="00981729"/>
    <w:rsid w:val="00990CC2"/>
    <w:rsid w:val="009A2D25"/>
    <w:rsid w:val="009C033A"/>
    <w:rsid w:val="009C3FC5"/>
    <w:rsid w:val="009D44E2"/>
    <w:rsid w:val="009D52B0"/>
    <w:rsid w:val="009E3E22"/>
    <w:rsid w:val="00A024B8"/>
    <w:rsid w:val="00A05C53"/>
    <w:rsid w:val="00A14359"/>
    <w:rsid w:val="00A16157"/>
    <w:rsid w:val="00A211BF"/>
    <w:rsid w:val="00A425C8"/>
    <w:rsid w:val="00A454CF"/>
    <w:rsid w:val="00A46F30"/>
    <w:rsid w:val="00A6156C"/>
    <w:rsid w:val="00A65A30"/>
    <w:rsid w:val="00A73FFA"/>
    <w:rsid w:val="00A76454"/>
    <w:rsid w:val="00A92763"/>
    <w:rsid w:val="00AA1FF9"/>
    <w:rsid w:val="00AD10F3"/>
    <w:rsid w:val="00AD1D60"/>
    <w:rsid w:val="00AE7441"/>
    <w:rsid w:val="00B061B9"/>
    <w:rsid w:val="00B15F89"/>
    <w:rsid w:val="00B41D33"/>
    <w:rsid w:val="00B528B6"/>
    <w:rsid w:val="00B52D71"/>
    <w:rsid w:val="00B82204"/>
    <w:rsid w:val="00B86132"/>
    <w:rsid w:val="00B97401"/>
    <w:rsid w:val="00BA3A1D"/>
    <w:rsid w:val="00BA480E"/>
    <w:rsid w:val="00BA696B"/>
    <w:rsid w:val="00BE1162"/>
    <w:rsid w:val="00BE5762"/>
    <w:rsid w:val="00C12B8D"/>
    <w:rsid w:val="00C37F2E"/>
    <w:rsid w:val="00C42AA6"/>
    <w:rsid w:val="00C47B2D"/>
    <w:rsid w:val="00C572E5"/>
    <w:rsid w:val="00C676AE"/>
    <w:rsid w:val="00C67A01"/>
    <w:rsid w:val="00C8558E"/>
    <w:rsid w:val="00C85F62"/>
    <w:rsid w:val="00C8785D"/>
    <w:rsid w:val="00CC1FFD"/>
    <w:rsid w:val="00CC6841"/>
    <w:rsid w:val="00CD1A71"/>
    <w:rsid w:val="00CD2A98"/>
    <w:rsid w:val="00CF425F"/>
    <w:rsid w:val="00CF6FDD"/>
    <w:rsid w:val="00D05BB6"/>
    <w:rsid w:val="00D174BB"/>
    <w:rsid w:val="00D62542"/>
    <w:rsid w:val="00D637BC"/>
    <w:rsid w:val="00D6661B"/>
    <w:rsid w:val="00D713A0"/>
    <w:rsid w:val="00D718CF"/>
    <w:rsid w:val="00D93DFF"/>
    <w:rsid w:val="00DC13E7"/>
    <w:rsid w:val="00DC7E47"/>
    <w:rsid w:val="00DF02BA"/>
    <w:rsid w:val="00E1586A"/>
    <w:rsid w:val="00E16574"/>
    <w:rsid w:val="00E21BAF"/>
    <w:rsid w:val="00E22425"/>
    <w:rsid w:val="00E357D7"/>
    <w:rsid w:val="00E63858"/>
    <w:rsid w:val="00E92B3A"/>
    <w:rsid w:val="00E95633"/>
    <w:rsid w:val="00EB6E47"/>
    <w:rsid w:val="00EC277B"/>
    <w:rsid w:val="00EE64E1"/>
    <w:rsid w:val="00F4446A"/>
    <w:rsid w:val="00F46A09"/>
    <w:rsid w:val="00F52A41"/>
    <w:rsid w:val="00F7546C"/>
    <w:rsid w:val="00F926B5"/>
    <w:rsid w:val="00F926B9"/>
    <w:rsid w:val="00FA3813"/>
    <w:rsid w:val="00FB198A"/>
    <w:rsid w:val="00FC650F"/>
    <w:rsid w:val="00FE0197"/>
    <w:rsid w:val="00FE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61"/>
  </w:style>
  <w:style w:type="paragraph" w:styleId="Nagwek1">
    <w:name w:val="heading 1"/>
    <w:basedOn w:val="Normalny"/>
    <w:next w:val="Normalny"/>
    <w:link w:val="Nagwek1Znak"/>
    <w:qFormat/>
    <w:rsid w:val="00CF425F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ahoma" w:eastAsia="Lucida Sans Unicode" w:hAnsi="Tahoma" w:cs="Tahoma"/>
      <w:b/>
      <w:bCs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F425F"/>
    <w:rPr>
      <w:rFonts w:ascii="Tahoma" w:eastAsia="Lucida Sans Unicode" w:hAnsi="Tahoma" w:cs="Tahoma"/>
      <w:b/>
      <w:bCs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F42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574"/>
  </w:style>
  <w:style w:type="paragraph" w:styleId="Stopka">
    <w:name w:val="footer"/>
    <w:basedOn w:val="Normalny"/>
    <w:link w:val="StopkaZnak"/>
    <w:uiPriority w:val="99"/>
    <w:semiHidden/>
    <w:unhideWhenUsed/>
    <w:rsid w:val="00E1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574"/>
  </w:style>
  <w:style w:type="paragraph" w:styleId="NormalnyWeb">
    <w:name w:val="Normal (Web)"/>
    <w:basedOn w:val="Normalny"/>
    <w:uiPriority w:val="99"/>
    <w:unhideWhenUsed/>
    <w:rsid w:val="00C37F2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4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9776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76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977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977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Rydzy</dc:creator>
  <cp:lastModifiedBy>pkurzydlo</cp:lastModifiedBy>
  <cp:revision>2</cp:revision>
  <cp:lastPrinted>2016-12-21T11:35:00Z</cp:lastPrinted>
  <dcterms:created xsi:type="dcterms:W3CDTF">2016-12-21T11:35:00Z</dcterms:created>
  <dcterms:modified xsi:type="dcterms:W3CDTF">2016-12-21T11:35:00Z</dcterms:modified>
</cp:coreProperties>
</file>